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EDD39" w14:textId="77777777" w:rsidR="00BD1B96" w:rsidRDefault="005277B0">
      <w:pPr>
        <w:pStyle w:val="Teksttreci0"/>
        <w:shd w:val="clear" w:color="auto" w:fill="auto"/>
        <w:spacing w:after="0" w:line="240" w:lineRule="auto"/>
        <w:ind w:firstLine="0"/>
      </w:pPr>
      <w:r>
        <w:rPr>
          <w:b w:val="0"/>
          <w:bCs w:val="0"/>
        </w:rPr>
        <w:t>Wójt Gminy Nieporęt</w:t>
      </w:r>
    </w:p>
    <w:p w14:paraId="21C9B20B" w14:textId="77777777" w:rsidR="00BD1B96" w:rsidRDefault="005277B0">
      <w:pPr>
        <w:pStyle w:val="Teksttreci0"/>
        <w:shd w:val="clear" w:color="auto" w:fill="auto"/>
        <w:spacing w:after="0" w:line="240" w:lineRule="auto"/>
        <w:ind w:firstLine="0"/>
      </w:pPr>
      <w:r>
        <w:rPr>
          <w:b w:val="0"/>
          <w:bCs w:val="0"/>
        </w:rPr>
        <w:t>PI. Wolności 1, 05-126 Nieporęt</w:t>
      </w:r>
    </w:p>
    <w:p w14:paraId="51C01DC5" w14:textId="398F4687" w:rsidR="00BD1B96" w:rsidRDefault="005277B0" w:rsidP="0071616E">
      <w:pPr>
        <w:pStyle w:val="Teksttreci0"/>
        <w:shd w:val="clear" w:color="auto" w:fill="auto"/>
        <w:spacing w:after="280" w:line="233" w:lineRule="auto"/>
        <w:ind w:firstLine="0"/>
        <w:jc w:val="right"/>
      </w:pPr>
      <w:r>
        <w:rPr>
          <w:b w:val="0"/>
          <w:bCs w:val="0"/>
        </w:rPr>
        <w:t xml:space="preserve">Nieporęt, dnia </w:t>
      </w:r>
      <w:r w:rsidR="0071616E">
        <w:rPr>
          <w:b w:val="0"/>
          <w:bCs w:val="0"/>
        </w:rPr>
        <w:t>25</w:t>
      </w:r>
      <w:bookmarkStart w:id="0" w:name="_GoBack"/>
      <w:bookmarkEnd w:id="0"/>
      <w:r w:rsidR="00511186">
        <w:rPr>
          <w:b w:val="0"/>
          <w:bCs w:val="0"/>
        </w:rPr>
        <w:t xml:space="preserve"> stycznia </w:t>
      </w:r>
      <w:r>
        <w:rPr>
          <w:b w:val="0"/>
          <w:bCs w:val="0"/>
        </w:rPr>
        <w:t>2022 r.</w:t>
      </w:r>
    </w:p>
    <w:p w14:paraId="5242FD3C" w14:textId="77777777" w:rsidR="00BD1B96" w:rsidRDefault="005277B0">
      <w:pPr>
        <w:pStyle w:val="Teksttreci0"/>
        <w:shd w:val="clear" w:color="auto" w:fill="auto"/>
        <w:spacing w:after="0"/>
        <w:ind w:firstLine="0"/>
      </w:pPr>
      <w:r>
        <w:rPr>
          <w:b w:val="0"/>
          <w:bCs w:val="0"/>
        </w:rPr>
        <w:t>OŚR.6220.4.2021</w:t>
      </w:r>
    </w:p>
    <w:p w14:paraId="6EF9CB7F" w14:textId="77777777" w:rsidR="00BD1B96" w:rsidRDefault="005277B0">
      <w:pPr>
        <w:pStyle w:val="Teksttreci20"/>
        <w:shd w:val="clear" w:color="auto" w:fill="auto"/>
      </w:pPr>
      <w:r>
        <w:t>OBWIESZCZENIE</w:t>
      </w:r>
    </w:p>
    <w:p w14:paraId="0000CC23" w14:textId="03C9C944" w:rsidR="00BD1B96" w:rsidRDefault="005277B0">
      <w:pPr>
        <w:pStyle w:val="Teksttreci0"/>
        <w:shd w:val="clear" w:color="auto" w:fill="auto"/>
        <w:spacing w:line="240" w:lineRule="auto"/>
        <w:ind w:firstLine="0"/>
        <w:jc w:val="center"/>
      </w:pPr>
      <w:r>
        <w:t>o wystąpieniu do Regionalnego Dyrektora Ochrony Środowiska w Warszawie, Państwowego</w:t>
      </w:r>
      <w:r w:rsidR="00511186">
        <w:t xml:space="preserve"> </w:t>
      </w:r>
      <w:r>
        <w:t>Powiatowego Inspektora Sanitarnego w Legionowie, Państwowego Powiatowego Inspektora</w:t>
      </w:r>
      <w:r w:rsidR="00511186">
        <w:t xml:space="preserve"> </w:t>
      </w:r>
      <w:r>
        <w:t>Sanitarnego w Wołominie oraz Dyrektora Zarządu Zlewni w Dębem PGW Wody Polskie w</w:t>
      </w:r>
      <w:r w:rsidR="00511186">
        <w:t> </w:t>
      </w:r>
      <w:r>
        <w:t>sprawie opinii co do potrzeby przeprowadzenia oceny oddziaływania przedsięwzięcia na</w:t>
      </w:r>
      <w:r w:rsidR="00511186">
        <w:t> </w:t>
      </w:r>
      <w:r>
        <w:t>środowisko</w:t>
      </w:r>
    </w:p>
    <w:p w14:paraId="39A41E13" w14:textId="2F8C83DD" w:rsidR="00BD1B96" w:rsidRDefault="005277B0">
      <w:pPr>
        <w:pStyle w:val="Teksttreci0"/>
        <w:shd w:val="clear" w:color="auto" w:fill="auto"/>
        <w:ind w:firstLine="600"/>
        <w:jc w:val="both"/>
      </w:pPr>
      <w:r>
        <w:t xml:space="preserve">Działając na podstawie art. 49, art. 61 § 4 ustawy z dnia 14 czerwca 1960 r. </w:t>
      </w:r>
      <w:r>
        <w:rPr>
          <w:i/>
          <w:iCs/>
        </w:rPr>
        <w:t>Kodeks postępowania administracyjnego (Dz. U. z 2021 r., poz. 735 ze zm.),</w:t>
      </w:r>
      <w:r>
        <w:t xml:space="preserve"> w związku z art. </w:t>
      </w:r>
      <w:r w:rsidR="00511186">
        <w:t xml:space="preserve">64 ust. 1 oraz art. </w:t>
      </w:r>
      <w:r>
        <w:t xml:space="preserve">74 ust. 3 ustawy z dnia 3 października 2008 r. </w:t>
      </w:r>
      <w:r>
        <w:rPr>
          <w:i/>
          <w:iCs/>
        </w:rPr>
        <w:t>o udostępnianiu informacji o środowisku i jego ochronie, udziale społeczeństwa w ochronie środowiska oraz o ocenach oddziaływania na</w:t>
      </w:r>
      <w:r w:rsidR="00511186">
        <w:rPr>
          <w:i/>
          <w:iCs/>
        </w:rPr>
        <w:t> </w:t>
      </w:r>
      <w:r>
        <w:rPr>
          <w:i/>
          <w:iCs/>
        </w:rPr>
        <w:t>środowisko</w:t>
      </w:r>
      <w:r>
        <w:t xml:space="preserve"> (Dz. U. z 2021 r. poz. </w:t>
      </w:r>
      <w:r w:rsidR="00511186">
        <w:t>2373</w:t>
      </w:r>
      <w:r>
        <w:t xml:space="preserve"> ze zm.), zawiadamia się strony postępowania, że w</w:t>
      </w:r>
      <w:r w:rsidR="00511186">
        <w:t> </w:t>
      </w:r>
      <w:r>
        <w:t xml:space="preserve">związku z wnioskiem z dnia 24 listopada 2021 r. Pani Beaty </w:t>
      </w:r>
      <w:proofErr w:type="spellStart"/>
      <w:r>
        <w:t>Skorupińskiej</w:t>
      </w:r>
      <w:proofErr w:type="spellEnd"/>
      <w:r>
        <w:t>, GWK Sp. z.o.o</w:t>
      </w:r>
      <w:r w:rsidR="00511186">
        <w:t>,</w:t>
      </w:r>
      <w:r>
        <w:t xml:space="preserve"> ul.</w:t>
      </w:r>
      <w:r w:rsidR="00511186">
        <w:t> </w:t>
      </w:r>
      <w:r>
        <w:t>Gąbińska 9/75, 01-703 Warszawa, działającej na podstawie Pełnomocnictwa Nr 89/2021 z</w:t>
      </w:r>
      <w:r w:rsidR="00511186">
        <w:t> </w:t>
      </w:r>
      <w:r>
        <w:t xml:space="preserve">dnia 16 sierpnia 2021 r. Inwestora </w:t>
      </w:r>
      <w:r w:rsidR="00511186">
        <w:t>–</w:t>
      </w:r>
      <w:r>
        <w:t xml:space="preserve"> Gminy Nieporęt, ul. Plac Wolności 1, 05-126 Nieporęt, o</w:t>
      </w:r>
      <w:r w:rsidR="00511186">
        <w:t> </w:t>
      </w:r>
      <w:r>
        <w:t xml:space="preserve">wydanie decyzji o środowiskowych uwarunkowaniach dla przedsięwzięcia </w:t>
      </w:r>
      <w:r w:rsidR="00511186">
        <w:t>pn. „Projekt i budowa</w:t>
      </w:r>
      <w:r>
        <w:t xml:space="preserve"> sieci kanalizacji sanitarnej i sieci wodociągowej w Nieporęcie „Lipy” - etap I</w:t>
      </w:r>
      <w:r w:rsidR="00511186">
        <w:t>”</w:t>
      </w:r>
      <w:r>
        <w:t xml:space="preserve"> (lokaliz</w:t>
      </w:r>
      <w:r w:rsidR="00511186">
        <w:t>acja:</w:t>
      </w:r>
      <w:r>
        <w:t xml:space="preserve"> ul. P</w:t>
      </w:r>
      <w:r w:rsidR="00511186">
        <w:t>lac</w:t>
      </w:r>
      <w:r>
        <w:t xml:space="preserve"> Wolności, ul. Jana Kazimierza, ul. Podkomorzego, ul. bez nazwy, ul.</w:t>
      </w:r>
      <w:r w:rsidR="00511186">
        <w:t> </w:t>
      </w:r>
      <w:r>
        <w:t xml:space="preserve">Protazego, ul. Epopei, ul. Telimeny), zaliczającego się zgodnie z § 3 ust. 1 pkt. 81 rozporządzenia Rady Ministrów z dnia 10 września 2019 r. </w:t>
      </w:r>
      <w:r>
        <w:rPr>
          <w:i/>
          <w:iCs/>
        </w:rPr>
        <w:t>w sprawie przedsięwzięć mogących znacząco oddziaływać na środowisko</w:t>
      </w:r>
      <w:r>
        <w:t xml:space="preserve"> (Dz. U. z 2019 r., poz. 1839) do przedsięwzięć mogących potencjalnie znacząco oddziaływać na środowisko, Wójt Gminy Nieporęt zwrócił się do Regionalnego Dyrektora Ochrony Środowiska</w:t>
      </w:r>
      <w:r w:rsidR="00511186">
        <w:t xml:space="preserve"> </w:t>
      </w:r>
      <w:r>
        <w:t>w Warszawie, Państwowego Powiatowego Inspektora Sanitarnego w Legionowie oraz Dyrektora Zarządu Zlewni w Dębem PGW Wody Polskie, w sprawie wydania opinii co do potrzeby przeprowadzenia oceny oddziaływania na</w:t>
      </w:r>
      <w:r w:rsidR="00511186">
        <w:t> </w:t>
      </w:r>
      <w:r>
        <w:t>środowisko dla przedmiotowego przedsięwzięcia. Liczba stron postępowania o wydanie decyzji o środowiskowych uwarunkowaniach przekracza 10, dlatego stosuje się przepis art. 49 Kodeksu postępowania administracyjnego, który stanowi, że strony mogą być zawiadamiane o</w:t>
      </w:r>
      <w:r w:rsidR="00511186">
        <w:t> </w:t>
      </w:r>
      <w:r>
        <w:t>decyzjach i innych czynnościach organów administracji publicznej przez obwieszczenie lub w</w:t>
      </w:r>
      <w:r w:rsidR="00511186">
        <w:t> </w:t>
      </w:r>
      <w:r>
        <w:t xml:space="preserve">inny zwyczajowo przyjęty w danej miejscowości sposób publicznego ogłaszania, jeżeli przepis szczególny tak stanowi, w tych przypadkach zawiadomienie bądź doręczenie uważa się za dokonane po </w:t>
      </w:r>
      <w:r>
        <w:rPr>
          <w:u w:val="single"/>
        </w:rPr>
        <w:t>upływie czternastu dni od dnia publicznego ogłoszenia</w:t>
      </w:r>
      <w:r>
        <w:t xml:space="preserve">. </w:t>
      </w:r>
      <w:r w:rsidR="00511186">
        <w:t>Zgodnie z a</w:t>
      </w:r>
      <w:r>
        <w:t xml:space="preserve">rt. 74 ust. 3 ustawy </w:t>
      </w:r>
      <w:proofErr w:type="spellStart"/>
      <w:r w:rsidR="00511186" w:rsidRPr="00511186">
        <w:rPr>
          <w:i/>
          <w:iCs/>
        </w:rPr>
        <w:t>ooś</w:t>
      </w:r>
      <w:proofErr w:type="spellEnd"/>
      <w:r>
        <w:t xml:space="preserve"> jeżeli liczba stron postępowania w sprawie wydanie decyzji o środowiskowych uwarunkowaniach przekracza 10, stosuje się przepis art. 49 Kpa.</w:t>
      </w:r>
    </w:p>
    <w:p w14:paraId="6822A40E" w14:textId="257A78DB" w:rsidR="00BD1B96" w:rsidRDefault="005277B0">
      <w:pPr>
        <w:pStyle w:val="Teksttreci0"/>
        <w:shd w:val="clear" w:color="auto" w:fill="auto"/>
        <w:spacing w:after="520" w:line="240" w:lineRule="auto"/>
        <w:ind w:firstLine="0"/>
        <w:jc w:val="center"/>
      </w:pPr>
      <w:r>
        <w:rPr>
          <w:b w:val="0"/>
          <w:bCs w:val="0"/>
        </w:rPr>
        <w:t>z up. Wójta Gminy Nieporęt</w:t>
      </w:r>
      <w:r>
        <w:rPr>
          <w:b w:val="0"/>
          <w:bCs w:val="0"/>
        </w:rPr>
        <w:br/>
        <w:t>Monika Dąbrowska</w:t>
      </w:r>
      <w:r>
        <w:rPr>
          <w:b w:val="0"/>
          <w:bCs w:val="0"/>
        </w:rPr>
        <w:br/>
        <w:t>Kierownik Działu Ochrony Środowiska</w:t>
      </w:r>
      <w:r>
        <w:rPr>
          <w:b w:val="0"/>
          <w:bCs w:val="0"/>
        </w:rPr>
        <w:br/>
        <w:t>i Rolnictwa</w:t>
      </w:r>
    </w:p>
    <w:sectPr w:rsidR="00BD1B96">
      <w:pgSz w:w="11900" w:h="16840"/>
      <w:pgMar w:top="1097" w:right="1012" w:bottom="989" w:left="1111" w:header="669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4932B" w14:textId="77777777" w:rsidR="00B15640" w:rsidRDefault="00B15640">
      <w:r>
        <w:separator/>
      </w:r>
    </w:p>
  </w:endnote>
  <w:endnote w:type="continuationSeparator" w:id="0">
    <w:p w14:paraId="38790128" w14:textId="77777777" w:rsidR="00B15640" w:rsidRDefault="00B1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D88D" w14:textId="77777777" w:rsidR="00B15640" w:rsidRDefault="00B15640"/>
  </w:footnote>
  <w:footnote w:type="continuationSeparator" w:id="0">
    <w:p w14:paraId="455597D5" w14:textId="77777777" w:rsidR="00B15640" w:rsidRDefault="00B156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96"/>
    <w:rsid w:val="00511186"/>
    <w:rsid w:val="005277B0"/>
    <w:rsid w:val="0071616E"/>
    <w:rsid w:val="00B15640"/>
    <w:rsid w:val="00BD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D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80" w:line="276" w:lineRule="auto"/>
      <w:ind w:firstLine="40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 w:line="218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80" w:line="276" w:lineRule="auto"/>
      <w:ind w:firstLine="40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 w:line="218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Zbyszka oo[.pdf</dc:title>
  <dc:subject/>
  <dc:creator>Rafal</dc:creator>
  <cp:keywords/>
  <cp:lastModifiedBy>Zbigniew Kolatorski</cp:lastModifiedBy>
  <cp:revision>3</cp:revision>
  <dcterms:created xsi:type="dcterms:W3CDTF">2022-01-24T16:22:00Z</dcterms:created>
  <dcterms:modified xsi:type="dcterms:W3CDTF">2022-01-25T07:28:00Z</dcterms:modified>
</cp:coreProperties>
</file>